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1" w:rsidRPr="003D40F1" w:rsidRDefault="003D40F1" w:rsidP="003D40F1">
      <w:pPr>
        <w:pStyle w:val="Pa6"/>
        <w:ind w:left="1416" w:firstLine="708"/>
        <w:jc w:val="both"/>
        <w:rPr>
          <w:rFonts w:cs="VETLAH+MinionPro-Bold"/>
          <w:color w:val="000000"/>
          <w:sz w:val="32"/>
          <w:szCs w:val="32"/>
        </w:rPr>
      </w:pPr>
      <w:r w:rsidRPr="003D40F1">
        <w:rPr>
          <w:rFonts w:cs="VETLAH+MinionPro-Bold"/>
          <w:b/>
          <w:bCs/>
          <w:color w:val="000000"/>
          <w:sz w:val="32"/>
          <w:szCs w:val="32"/>
        </w:rPr>
        <w:t xml:space="preserve"> VYŽREBOVANIE SÚŤAŽÍ </w:t>
      </w:r>
    </w:p>
    <w:p w:rsidR="003D40F1" w:rsidRPr="003D40F1" w:rsidRDefault="003D40F1" w:rsidP="003D40F1">
      <w:pPr>
        <w:pStyle w:val="Pa6"/>
        <w:jc w:val="both"/>
        <w:rPr>
          <w:rFonts w:cs="VETLAH+MinionPro-Bold"/>
          <w:color w:val="000000"/>
          <w:sz w:val="32"/>
          <w:szCs w:val="32"/>
        </w:rPr>
      </w:pPr>
      <w:r w:rsidRPr="003D40F1">
        <w:rPr>
          <w:rFonts w:cs="VETLAH+MinionPro-Bold"/>
          <w:b/>
          <w:bCs/>
          <w:color w:val="000000"/>
          <w:sz w:val="32"/>
          <w:szCs w:val="32"/>
        </w:rPr>
        <w:t xml:space="preserve">„MAJSTROVSTIEV </w:t>
      </w:r>
      <w:proofErr w:type="spellStart"/>
      <w:r w:rsidRPr="003D40F1">
        <w:rPr>
          <w:rFonts w:cs="VETLAH+MinionPro-Bold"/>
          <w:b/>
          <w:bCs/>
          <w:color w:val="000000"/>
          <w:sz w:val="32"/>
          <w:szCs w:val="32"/>
        </w:rPr>
        <w:t>ObFZ</w:t>
      </w:r>
      <w:proofErr w:type="spellEnd"/>
      <w:r w:rsidRPr="003D40F1">
        <w:rPr>
          <w:rFonts w:cs="VETLAH+MinionPro-Bold"/>
          <w:b/>
          <w:bCs/>
          <w:color w:val="000000"/>
          <w:sz w:val="32"/>
          <w:szCs w:val="32"/>
        </w:rPr>
        <w:t xml:space="preserve"> MICHALOVCE VO FUTBALE“ </w:t>
      </w:r>
    </w:p>
    <w:p w:rsidR="003D40F1" w:rsidRPr="003D40F1" w:rsidRDefault="003D40F1" w:rsidP="003D40F1">
      <w:pPr>
        <w:pStyle w:val="Pa6"/>
        <w:ind w:left="2124" w:firstLine="708"/>
        <w:jc w:val="both"/>
        <w:rPr>
          <w:rFonts w:cs="VETLAH+MinionPro-Bold"/>
          <w:color w:val="000000"/>
          <w:sz w:val="32"/>
          <w:szCs w:val="32"/>
        </w:rPr>
      </w:pPr>
      <w:r w:rsidRPr="003D40F1">
        <w:rPr>
          <w:rFonts w:cs="VETLAH+MinionPro-Bold"/>
          <w:b/>
          <w:bCs/>
          <w:color w:val="000000"/>
          <w:sz w:val="32"/>
          <w:szCs w:val="32"/>
        </w:rPr>
        <w:t>PRE SEZÓNU 2012/2013</w:t>
      </w:r>
    </w:p>
    <w:p w:rsidR="003D40F1" w:rsidRPr="003D40F1" w:rsidRDefault="003D40F1" w:rsidP="003D40F1">
      <w:pPr>
        <w:pStyle w:val="Pa1"/>
        <w:jc w:val="center"/>
        <w:rPr>
          <w:rFonts w:cs="VETLAH+MinionPro-Bold"/>
          <w:color w:val="000000"/>
          <w:sz w:val="32"/>
          <w:szCs w:val="32"/>
        </w:rPr>
      </w:pPr>
      <w:r w:rsidRPr="003D40F1">
        <w:rPr>
          <w:rStyle w:val="A7"/>
          <w:sz w:val="32"/>
          <w:szCs w:val="32"/>
        </w:rPr>
        <w:t>I. trieda mužov</w:t>
      </w:r>
    </w:p>
    <w:p w:rsidR="003D40F1" w:rsidRPr="003D40F1" w:rsidRDefault="003D40F1" w:rsidP="003D40F1">
      <w:pPr>
        <w:pStyle w:val="Pa2"/>
        <w:jc w:val="both"/>
        <w:rPr>
          <w:rFonts w:cs="VETLAH+MinionPro-Bold"/>
          <w:color w:val="000000"/>
          <w:sz w:val="32"/>
          <w:szCs w:val="32"/>
        </w:rPr>
      </w:pPr>
      <w:r w:rsidRPr="003D40F1">
        <w:rPr>
          <w:rFonts w:cs="VETLAH+MinionPro-Bold"/>
          <w:b/>
          <w:bCs/>
          <w:color w:val="000000"/>
          <w:sz w:val="32"/>
          <w:szCs w:val="32"/>
        </w:rPr>
        <w:t xml:space="preserve">Účastníci: </w:t>
      </w:r>
    </w:p>
    <w:p w:rsidR="003D40F1" w:rsidRPr="003D40F1" w:rsidRDefault="003D40F1" w:rsidP="003D40F1">
      <w:pPr>
        <w:pStyle w:val="Pa2"/>
        <w:jc w:val="both"/>
        <w:rPr>
          <w:rFonts w:ascii="LEWIQB+MinionPro-Regular" w:hAnsi="LEWIQB+MinionPro-Regular" w:cs="LEWIQB+MinionPro-Regular"/>
          <w:color w:val="000000"/>
          <w:sz w:val="32"/>
          <w:szCs w:val="32"/>
        </w:rPr>
      </w:pP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1) FC Tibava </w:t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8) ŠK Slovakia Trend </w:t>
      </w:r>
      <w:proofErr w:type="spellStart"/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>Koromľa</w:t>
      </w:r>
      <w:proofErr w:type="spellEnd"/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 </w:t>
      </w:r>
    </w:p>
    <w:p w:rsidR="003D40F1" w:rsidRPr="003D40F1" w:rsidRDefault="003D40F1" w:rsidP="003D40F1">
      <w:pPr>
        <w:pStyle w:val="Pa2"/>
        <w:jc w:val="both"/>
        <w:rPr>
          <w:rFonts w:ascii="LEWIQB+MinionPro-Regular" w:hAnsi="LEWIQB+MinionPro-Regular" w:cs="LEWIQB+MinionPro-Regular"/>
          <w:color w:val="000000"/>
          <w:sz w:val="32"/>
          <w:szCs w:val="32"/>
        </w:rPr>
      </w:pP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>2) TJ Družstevník Malčice</w:t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 9) OFK Dúbravka </w:t>
      </w:r>
    </w:p>
    <w:p w:rsidR="003D40F1" w:rsidRPr="003D40F1" w:rsidRDefault="003D40F1" w:rsidP="003D40F1">
      <w:pPr>
        <w:pStyle w:val="Pa2"/>
        <w:jc w:val="both"/>
        <w:rPr>
          <w:rFonts w:ascii="LEWIQB+MinionPro-Regular" w:hAnsi="LEWIQB+MinionPro-Regular" w:cs="LEWIQB+MinionPro-Regular"/>
          <w:color w:val="000000"/>
          <w:sz w:val="32"/>
          <w:szCs w:val="32"/>
        </w:rPr>
      </w:pP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3) OŠK Bežovce </w:t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10) TJ Pusté Čemerné </w:t>
      </w:r>
    </w:p>
    <w:p w:rsidR="003D40F1" w:rsidRPr="003D40F1" w:rsidRDefault="003D40F1" w:rsidP="003D40F1">
      <w:pPr>
        <w:pStyle w:val="Pa2"/>
        <w:jc w:val="both"/>
        <w:rPr>
          <w:rFonts w:ascii="LEWIQB+MinionPro-Regular" w:hAnsi="LEWIQB+MinionPro-Regular" w:cs="LEWIQB+MinionPro-Regular"/>
          <w:color w:val="000000"/>
          <w:sz w:val="32"/>
          <w:szCs w:val="32"/>
        </w:rPr>
      </w:pP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4) OFK </w:t>
      </w:r>
      <w:proofErr w:type="spellStart"/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>Roma</w:t>
      </w:r>
      <w:proofErr w:type="spellEnd"/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 Pavlovce n/U </w:t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11) OŠK Pavlovce n/U </w:t>
      </w:r>
    </w:p>
    <w:p w:rsidR="003D40F1" w:rsidRPr="003D40F1" w:rsidRDefault="003D40F1" w:rsidP="003D40F1">
      <w:pPr>
        <w:pStyle w:val="Pa2"/>
        <w:jc w:val="both"/>
        <w:rPr>
          <w:rFonts w:ascii="LEWIQB+MinionPro-Regular" w:hAnsi="LEWIQB+MinionPro-Regular" w:cs="LEWIQB+MinionPro-Regular"/>
          <w:color w:val="000000"/>
          <w:sz w:val="32"/>
          <w:szCs w:val="32"/>
        </w:rPr>
      </w:pP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5) OFK Hatalov </w:t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12) TJ Pokrok Krásnovce </w:t>
      </w:r>
    </w:p>
    <w:p w:rsidR="003D40F1" w:rsidRPr="003D40F1" w:rsidRDefault="003D40F1" w:rsidP="003D40F1">
      <w:pPr>
        <w:pStyle w:val="Pa2"/>
        <w:jc w:val="both"/>
        <w:rPr>
          <w:rFonts w:ascii="LEWIQB+MinionPro-Regular" w:hAnsi="LEWIQB+MinionPro-Regular" w:cs="LEWIQB+MinionPro-Regular"/>
          <w:color w:val="000000"/>
          <w:sz w:val="32"/>
          <w:szCs w:val="32"/>
        </w:rPr>
      </w:pP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6) OŠK Tušice TNV </w:t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13) OŠK FO Horovce </w:t>
      </w:r>
    </w:p>
    <w:p w:rsidR="003D40F1" w:rsidRPr="003D40F1" w:rsidRDefault="003D40F1" w:rsidP="003D40F1">
      <w:pPr>
        <w:pStyle w:val="Pa2"/>
        <w:jc w:val="both"/>
        <w:rPr>
          <w:rFonts w:ascii="LEWIQB+MinionPro-Regular" w:hAnsi="LEWIQB+MinionPro-Regular" w:cs="LEWIQB+MinionPro-Regular"/>
          <w:color w:val="000000"/>
          <w:sz w:val="32"/>
          <w:szCs w:val="32"/>
        </w:rPr>
      </w:pP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7) OŠK Budkovce </w:t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>
        <w:rPr>
          <w:rFonts w:ascii="LEWIQB+MinionPro-Regular" w:hAnsi="LEWIQB+MinionPro-Regular" w:cs="LEWIQB+MinionPro-Regular"/>
          <w:color w:val="000000"/>
          <w:sz w:val="32"/>
          <w:szCs w:val="32"/>
        </w:rPr>
        <w:tab/>
      </w: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>14) TJ Družstevník Moravany</w:t>
      </w:r>
    </w:p>
    <w:p w:rsidR="003D40F1" w:rsidRPr="00804986" w:rsidRDefault="003D40F1" w:rsidP="003D40F1">
      <w:pPr>
        <w:pStyle w:val="Pa11"/>
        <w:rPr>
          <w:rFonts w:cs="VETLAH+MinionPro-Bold"/>
          <w:color w:val="000000"/>
          <w:sz w:val="40"/>
          <w:szCs w:val="40"/>
        </w:rPr>
      </w:pPr>
      <w:r w:rsidRPr="003D40F1">
        <w:rPr>
          <w:rFonts w:cs="VETLAH+MinionPro-Bold"/>
          <w:b/>
          <w:bCs/>
          <w:color w:val="000000"/>
          <w:sz w:val="32"/>
          <w:szCs w:val="32"/>
        </w:rPr>
        <w:t xml:space="preserve">Rozhodnutie: </w:t>
      </w: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 xml:space="preserve">- úradným hracím dňom tejto súťaže je </w:t>
      </w:r>
      <w:r w:rsidRPr="003D40F1">
        <w:rPr>
          <w:rFonts w:cs="VETLAH+MinionPro-Bold"/>
          <w:b/>
          <w:bCs/>
          <w:color w:val="000000"/>
          <w:sz w:val="32"/>
          <w:szCs w:val="32"/>
        </w:rPr>
        <w:t>nedeľa v ÚHČ podľa SP</w:t>
      </w:r>
      <w:r>
        <w:rPr>
          <w:rFonts w:cs="VETLAH+MinionPro-Bold"/>
          <w:b/>
          <w:bCs/>
          <w:color w:val="000000"/>
          <w:sz w:val="32"/>
          <w:szCs w:val="32"/>
        </w:rPr>
        <w:t xml:space="preserve"> </w:t>
      </w:r>
      <w:r>
        <w:rPr>
          <w:rFonts w:cs="VETLAH+MinionPro-Bold"/>
          <w:b/>
          <w:bCs/>
          <w:color w:val="000000"/>
          <w:sz w:val="32"/>
          <w:szCs w:val="32"/>
        </w:rPr>
        <w:tab/>
      </w: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>.</w:t>
      </w:r>
      <w:r w:rsidRPr="003D40F1">
        <w:rPr>
          <w:rFonts w:cs="VETLAH+MinionPro-Bold"/>
          <w:b/>
          <w:bCs/>
          <w:color w:val="000000"/>
          <w:sz w:val="32"/>
          <w:szCs w:val="32"/>
        </w:rPr>
        <w:t>Schválené</w:t>
      </w:r>
      <w:r>
        <w:rPr>
          <w:rFonts w:cs="VETLAH+MinionPro-Bold"/>
          <w:b/>
          <w:bCs/>
          <w:color w:val="000000"/>
          <w:sz w:val="32"/>
          <w:szCs w:val="32"/>
        </w:rPr>
        <w:t xml:space="preserve"> </w:t>
      </w:r>
      <w:r w:rsidRPr="003D40F1">
        <w:rPr>
          <w:rFonts w:cs="VETLAH+MinionPro-Bold"/>
          <w:b/>
          <w:bCs/>
          <w:color w:val="000000"/>
          <w:sz w:val="32"/>
          <w:szCs w:val="32"/>
        </w:rPr>
        <w:t xml:space="preserve"> výnimky: </w:t>
      </w:r>
      <w:r w:rsidRPr="003D40F1">
        <w:rPr>
          <w:rFonts w:ascii="LEWIQB+MinionPro-Regular" w:hAnsi="LEWIQB+MinionPro-Regular" w:cs="LEWIQB+MinionPro-Regular"/>
          <w:color w:val="000000"/>
          <w:sz w:val="32"/>
          <w:szCs w:val="32"/>
        </w:rPr>
        <w:t>- nemá nikto</w:t>
      </w:r>
      <w:r w:rsidR="00804986">
        <w:rPr>
          <w:rFonts w:ascii="LEWIQB+MinionPro-Regular" w:hAnsi="LEWIQB+MinionPro-Regular" w:cs="LEWIQB+MinionPro-Regular"/>
          <w:color w:val="000000"/>
          <w:sz w:val="40"/>
          <w:szCs w:val="40"/>
        </w:rPr>
        <w:t xml:space="preserve"> </w:t>
      </w:r>
    </w:p>
    <w:p w:rsidR="00804986" w:rsidRDefault="00804986" w:rsidP="00804986">
      <w:pPr>
        <w:pStyle w:val="Pa2"/>
        <w:ind w:left="2124" w:firstLine="708"/>
        <w:jc w:val="both"/>
        <w:rPr>
          <w:rFonts w:cs="VETLAH+MinionPro-Bold"/>
          <w:b/>
          <w:bCs/>
          <w:color w:val="000000"/>
          <w:sz w:val="40"/>
          <w:szCs w:val="40"/>
        </w:rPr>
      </w:pPr>
    </w:p>
    <w:p w:rsidR="003D40F1" w:rsidRPr="00804986" w:rsidRDefault="00804986" w:rsidP="00804986">
      <w:pPr>
        <w:pStyle w:val="Pa2"/>
        <w:ind w:left="2124" w:firstLine="708"/>
        <w:jc w:val="both"/>
        <w:rPr>
          <w:rFonts w:cs="VETLAH+MinionPro-Bold"/>
          <w:b/>
          <w:bCs/>
          <w:color w:val="000000"/>
          <w:sz w:val="40"/>
          <w:szCs w:val="40"/>
        </w:rPr>
      </w:pPr>
      <w:r w:rsidRPr="00804986">
        <w:rPr>
          <w:rFonts w:cs="VETLAH+MinionPro-Bold"/>
          <w:b/>
          <w:bCs/>
          <w:color w:val="000000"/>
          <w:sz w:val="40"/>
          <w:szCs w:val="40"/>
        </w:rPr>
        <w:t>Jarná časť</w:t>
      </w:r>
    </w:p>
    <w:p w:rsidR="00804986" w:rsidRDefault="00804986" w:rsidP="003D40F1">
      <w:pPr>
        <w:pStyle w:val="Pa2"/>
        <w:jc w:val="both"/>
        <w:rPr>
          <w:rFonts w:cs="VETLAH+MinionPro-Bold"/>
          <w:b/>
          <w:bCs/>
          <w:color w:val="000000"/>
          <w:sz w:val="32"/>
          <w:szCs w:val="32"/>
        </w:rPr>
      </w:pPr>
    </w:p>
    <w:p w:rsidR="003D40F1" w:rsidRDefault="003D40F1" w:rsidP="003D40F1">
      <w:pPr>
        <w:pStyle w:val="Pa2"/>
        <w:jc w:val="both"/>
        <w:rPr>
          <w:rFonts w:cs="LEWIQB+MinionPro-Regular"/>
          <w:color w:val="000000"/>
          <w:sz w:val="32"/>
          <w:szCs w:val="32"/>
        </w:rPr>
      </w:pPr>
      <w:r w:rsidRPr="003D40F1">
        <w:rPr>
          <w:rFonts w:cs="VETLAH+MinionPro-Bold"/>
          <w:b/>
          <w:bCs/>
          <w:color w:val="000000"/>
          <w:sz w:val="32"/>
          <w:szCs w:val="32"/>
        </w:rPr>
        <w:t>14. kolo - nedeľa 23.03.2014 o 15.00 h:</w:t>
      </w:r>
      <w:r>
        <w:rPr>
          <w:rFonts w:cs="VETLAH+MinionPro-Bold"/>
          <w:b/>
          <w:bCs/>
          <w:color w:val="000000"/>
          <w:sz w:val="32"/>
          <w:szCs w:val="32"/>
        </w:rPr>
        <w:t xml:space="preserve">  </w:t>
      </w:r>
      <w:r w:rsidRPr="003D40F1">
        <w:rPr>
          <w:rFonts w:cs="VETLAH+MinionPro-Bold"/>
          <w:b/>
          <w:bCs/>
          <w:color w:val="000000"/>
          <w:sz w:val="32"/>
          <w:szCs w:val="32"/>
        </w:rPr>
        <w:t xml:space="preserve"> </w:t>
      </w:r>
      <w:r w:rsidRPr="003D40F1">
        <w:rPr>
          <w:rFonts w:cs="LEWIQB+MinionPro-Regular"/>
          <w:color w:val="000000"/>
          <w:sz w:val="32"/>
          <w:szCs w:val="32"/>
        </w:rPr>
        <w:t xml:space="preserve">093. Horovce </w:t>
      </w:r>
      <w:r>
        <w:rPr>
          <w:rFonts w:cs="LEWIQB+MinionPro-Regular"/>
          <w:color w:val="000000"/>
          <w:sz w:val="32"/>
          <w:szCs w:val="32"/>
        </w:rPr>
        <w:t>–</w:t>
      </w:r>
      <w:r w:rsidRPr="003D40F1">
        <w:rPr>
          <w:rFonts w:cs="LEWIQB+MinionPro-Regular"/>
          <w:color w:val="000000"/>
          <w:sz w:val="32"/>
          <w:szCs w:val="32"/>
        </w:rPr>
        <w:t xml:space="preserve"> Malčice</w:t>
      </w:r>
    </w:p>
    <w:p w:rsidR="00E86407" w:rsidRPr="00E86407" w:rsidRDefault="003D40F1" w:rsidP="003D40F1">
      <w:pPr>
        <w:rPr>
          <w:rFonts w:cs="LEWIQB+MinionPro-Regular"/>
          <w:color w:val="000000"/>
          <w:sz w:val="32"/>
          <w:szCs w:val="32"/>
        </w:rPr>
      </w:pPr>
      <w:r w:rsidRPr="003D40F1">
        <w:rPr>
          <w:rFonts w:cs="VETLAH+MinionPro-Bold"/>
          <w:b/>
          <w:bCs/>
          <w:color w:val="000000"/>
          <w:sz w:val="32"/>
          <w:szCs w:val="32"/>
        </w:rPr>
        <w:t xml:space="preserve">15. kolo - nedeľa 30.03.2014 o 15.00 h:    </w:t>
      </w:r>
      <w:r w:rsidRPr="003D40F1">
        <w:rPr>
          <w:rFonts w:cs="LEWIQB+MinionPro-Regular"/>
          <w:color w:val="000000"/>
          <w:sz w:val="32"/>
          <w:szCs w:val="32"/>
        </w:rPr>
        <w:t xml:space="preserve">105. Malčice </w:t>
      </w:r>
      <w:r>
        <w:rPr>
          <w:rFonts w:cs="LEWIQB+MinionPro-Regular"/>
          <w:color w:val="000000"/>
          <w:sz w:val="32"/>
          <w:szCs w:val="32"/>
        </w:rPr>
        <w:t>–</w:t>
      </w:r>
      <w:r w:rsidRPr="003D40F1">
        <w:rPr>
          <w:rFonts w:cs="LEWIQB+MinionPro-Regular"/>
          <w:color w:val="000000"/>
          <w:sz w:val="32"/>
          <w:szCs w:val="32"/>
        </w:rPr>
        <w:t xml:space="preserve"> Tibava</w:t>
      </w:r>
      <w:r>
        <w:rPr>
          <w:rFonts w:cs="LEWIQB+MinionPro-Regular"/>
          <w:color w:val="000000"/>
          <w:sz w:val="32"/>
          <w:szCs w:val="32"/>
        </w:rPr>
        <w:t xml:space="preserve">                      </w:t>
      </w:r>
      <w:r w:rsidRPr="003D40F1">
        <w:rPr>
          <w:rFonts w:cs="VETLAH+MinionPro-Bold"/>
          <w:b/>
          <w:bCs/>
          <w:color w:val="000000"/>
          <w:sz w:val="32"/>
          <w:szCs w:val="32"/>
        </w:rPr>
        <w:t>16. kolo - nedeľa 06.04.2014 o 15.30 h:</w:t>
      </w:r>
      <w:r w:rsidR="00804986">
        <w:rPr>
          <w:rFonts w:cs="VETLAH+MinionPro-Bold"/>
          <w:b/>
          <w:bCs/>
          <w:color w:val="000000"/>
          <w:sz w:val="32"/>
          <w:szCs w:val="32"/>
        </w:rPr>
        <w:t xml:space="preserve">   </w:t>
      </w:r>
      <w:r>
        <w:rPr>
          <w:rFonts w:cs="VETLAH+MinionPro-Bold"/>
          <w:b/>
          <w:bCs/>
          <w:color w:val="000000"/>
          <w:sz w:val="32"/>
          <w:szCs w:val="32"/>
        </w:rPr>
        <w:t xml:space="preserve"> </w:t>
      </w:r>
      <w:r w:rsidRPr="00804986">
        <w:rPr>
          <w:rFonts w:cs="LEWIQB+MinionPro-Regular"/>
          <w:color w:val="000000"/>
          <w:sz w:val="32"/>
          <w:szCs w:val="32"/>
        </w:rPr>
        <w:t xml:space="preserve">106. Moravany </w:t>
      </w:r>
      <w:r w:rsidR="00804986">
        <w:rPr>
          <w:rFonts w:cs="LEWIQB+MinionPro-Regular"/>
          <w:color w:val="000000"/>
          <w:sz w:val="32"/>
          <w:szCs w:val="32"/>
        </w:rPr>
        <w:t>–</w:t>
      </w:r>
      <w:r w:rsidRPr="00804986">
        <w:rPr>
          <w:rFonts w:cs="LEWIQB+MinionPro-Regular"/>
          <w:color w:val="000000"/>
          <w:sz w:val="32"/>
          <w:szCs w:val="32"/>
        </w:rPr>
        <w:t xml:space="preserve"> Malčice</w:t>
      </w:r>
      <w:r w:rsidR="00804986">
        <w:rPr>
          <w:rFonts w:cs="LEWIQB+MinionPro-Regular"/>
          <w:color w:val="000000"/>
          <w:sz w:val="32"/>
          <w:szCs w:val="32"/>
        </w:rPr>
        <w:t xml:space="preserve">                 </w:t>
      </w:r>
      <w:r w:rsidR="00804986" w:rsidRPr="00804986">
        <w:rPr>
          <w:rFonts w:cs="VETLAH+MinionPro-Bold"/>
          <w:b/>
          <w:bCs/>
          <w:color w:val="000000"/>
          <w:sz w:val="32"/>
          <w:szCs w:val="32"/>
        </w:rPr>
        <w:t>17. kolo - nedeľa 13.04.2014 o 15.30 h:</w:t>
      </w:r>
      <w:r w:rsidR="00804986">
        <w:rPr>
          <w:rFonts w:cs="VETLAH+MinionPro-Bold"/>
          <w:b/>
          <w:bCs/>
          <w:color w:val="000000"/>
          <w:sz w:val="32"/>
          <w:szCs w:val="32"/>
        </w:rPr>
        <w:t xml:space="preserve">    </w:t>
      </w:r>
      <w:r w:rsidR="00804986" w:rsidRPr="00804986">
        <w:rPr>
          <w:rFonts w:cs="LEWIQB+MinionPro-Regular"/>
          <w:color w:val="000000"/>
          <w:sz w:val="32"/>
          <w:szCs w:val="32"/>
        </w:rPr>
        <w:t xml:space="preserve">119. Bežovce </w:t>
      </w:r>
      <w:r w:rsidR="00804986">
        <w:rPr>
          <w:rFonts w:cs="LEWIQB+MinionPro-Regular"/>
          <w:color w:val="000000"/>
          <w:sz w:val="32"/>
          <w:szCs w:val="32"/>
        </w:rPr>
        <w:t>–</w:t>
      </w:r>
      <w:r w:rsidR="00804986" w:rsidRPr="00804986">
        <w:rPr>
          <w:rFonts w:cs="LEWIQB+MinionPro-Regular"/>
          <w:color w:val="000000"/>
          <w:sz w:val="32"/>
          <w:szCs w:val="32"/>
        </w:rPr>
        <w:t xml:space="preserve"> Malčice</w:t>
      </w:r>
      <w:r w:rsidR="00804986">
        <w:rPr>
          <w:rFonts w:cs="LEWIQB+MinionPro-Regular"/>
          <w:color w:val="000000"/>
          <w:sz w:val="32"/>
          <w:szCs w:val="32"/>
        </w:rPr>
        <w:t xml:space="preserve">                   </w:t>
      </w:r>
      <w:r w:rsidR="00804986" w:rsidRPr="00804986">
        <w:rPr>
          <w:rFonts w:cs="VETLAH+MinionPro-Bold"/>
          <w:b/>
          <w:bCs/>
          <w:color w:val="000000"/>
          <w:sz w:val="32"/>
          <w:szCs w:val="32"/>
        </w:rPr>
        <w:t>18. kolo - nedeľa 20.04.2014 o 16.00 h:</w:t>
      </w:r>
      <w:r w:rsidR="00804986">
        <w:rPr>
          <w:rFonts w:cs="VETLAH+MinionPro-Bold"/>
          <w:b/>
          <w:bCs/>
          <w:color w:val="000000"/>
          <w:sz w:val="32"/>
          <w:szCs w:val="32"/>
        </w:rPr>
        <w:t xml:space="preserve">   </w:t>
      </w:r>
      <w:r w:rsidR="00804986" w:rsidRPr="00804986">
        <w:rPr>
          <w:rFonts w:cs="LEWIQB+MinionPro-Regular"/>
          <w:color w:val="000000"/>
          <w:sz w:val="16"/>
          <w:szCs w:val="16"/>
        </w:rPr>
        <w:t xml:space="preserve"> </w:t>
      </w:r>
      <w:r w:rsidR="00804986" w:rsidRPr="00804986">
        <w:rPr>
          <w:rFonts w:cs="LEWIQB+MinionPro-Regular"/>
          <w:color w:val="000000"/>
          <w:sz w:val="32"/>
          <w:szCs w:val="32"/>
        </w:rPr>
        <w:t>121. Malčice - OFK R. Pavlovce n/U</w:t>
      </w:r>
      <w:r w:rsidR="00804986">
        <w:rPr>
          <w:rFonts w:cs="LEWIQB+MinionPro-Regular"/>
          <w:color w:val="000000"/>
          <w:sz w:val="32"/>
          <w:szCs w:val="32"/>
        </w:rPr>
        <w:t xml:space="preserve"> </w:t>
      </w:r>
      <w:r w:rsidR="00804986" w:rsidRPr="00804986">
        <w:rPr>
          <w:rFonts w:cs="VETLAH+MinionPro-Bold"/>
          <w:b/>
          <w:bCs/>
          <w:color w:val="000000"/>
          <w:sz w:val="32"/>
          <w:szCs w:val="32"/>
        </w:rPr>
        <w:t>19. kolo - nedeľa 27.04.2014 o 16.00 h:</w:t>
      </w:r>
      <w:r w:rsidR="00804986">
        <w:rPr>
          <w:rFonts w:cs="VETLAH+MinionPro-Bold"/>
          <w:b/>
          <w:bCs/>
          <w:color w:val="000000"/>
          <w:sz w:val="32"/>
          <w:szCs w:val="32"/>
        </w:rPr>
        <w:t xml:space="preserve">    </w:t>
      </w:r>
      <w:r w:rsidR="00804986" w:rsidRPr="00804986">
        <w:rPr>
          <w:rFonts w:cs="LEWIQB+MinionPro-Regular"/>
          <w:color w:val="000000"/>
          <w:sz w:val="32"/>
          <w:szCs w:val="32"/>
        </w:rPr>
        <w:t xml:space="preserve">132. Hatalov </w:t>
      </w:r>
      <w:r w:rsidR="00804986">
        <w:rPr>
          <w:rFonts w:cs="LEWIQB+MinionPro-Regular"/>
          <w:color w:val="000000"/>
          <w:sz w:val="32"/>
          <w:szCs w:val="32"/>
        </w:rPr>
        <w:t>–</w:t>
      </w:r>
      <w:r w:rsidR="00804986" w:rsidRPr="00804986">
        <w:rPr>
          <w:rFonts w:cs="LEWIQB+MinionPro-Regular"/>
          <w:color w:val="000000"/>
          <w:sz w:val="32"/>
          <w:szCs w:val="32"/>
        </w:rPr>
        <w:t xml:space="preserve"> Malčice</w:t>
      </w:r>
      <w:r w:rsidR="00804986">
        <w:rPr>
          <w:rFonts w:cs="LEWIQB+MinionPro-Regular"/>
          <w:color w:val="000000"/>
          <w:sz w:val="32"/>
          <w:szCs w:val="32"/>
        </w:rPr>
        <w:t xml:space="preserve">                    </w:t>
      </w:r>
      <w:r w:rsidR="00804986" w:rsidRPr="00804986">
        <w:rPr>
          <w:rFonts w:cs="VETLAH+MinionPro-Bold"/>
          <w:b/>
          <w:bCs/>
          <w:color w:val="000000"/>
          <w:sz w:val="32"/>
          <w:szCs w:val="32"/>
        </w:rPr>
        <w:t>20. kolo - nedeľa 04.05.2014 o 16.30 h:</w:t>
      </w:r>
      <w:r w:rsidR="003268E5">
        <w:rPr>
          <w:rFonts w:cs="VETLAH+MinionPro-Bold"/>
          <w:b/>
          <w:bCs/>
          <w:color w:val="000000"/>
          <w:sz w:val="32"/>
          <w:szCs w:val="32"/>
        </w:rPr>
        <w:t xml:space="preserve">    </w:t>
      </w:r>
      <w:r w:rsidR="003268E5" w:rsidRPr="003268E5">
        <w:rPr>
          <w:rFonts w:cs="LEWIQB+MinionPro-Regular"/>
          <w:color w:val="000000"/>
          <w:sz w:val="32"/>
          <w:szCs w:val="32"/>
        </w:rPr>
        <w:t>136. Malčice - Tušice TNV</w:t>
      </w:r>
      <w:r w:rsidR="003268E5">
        <w:rPr>
          <w:rFonts w:cs="LEWIQB+MinionPro-Regular"/>
          <w:color w:val="000000"/>
          <w:sz w:val="32"/>
          <w:szCs w:val="32"/>
        </w:rPr>
        <w:t xml:space="preserve">               </w:t>
      </w:r>
      <w:r w:rsidR="003268E5" w:rsidRPr="003268E5">
        <w:rPr>
          <w:rFonts w:cs="VETLAH+MinionPro-Bold"/>
          <w:b/>
          <w:bCs/>
          <w:color w:val="000000"/>
          <w:sz w:val="32"/>
          <w:szCs w:val="32"/>
        </w:rPr>
        <w:t>21. kolo - nedeľa 11.05.2014 o 16.30 h:</w:t>
      </w:r>
      <w:r w:rsidR="003268E5">
        <w:rPr>
          <w:rFonts w:cs="VETLAH+MinionPro-Bold"/>
          <w:b/>
          <w:bCs/>
          <w:color w:val="000000"/>
          <w:sz w:val="32"/>
          <w:szCs w:val="32"/>
        </w:rPr>
        <w:t xml:space="preserve">    </w:t>
      </w:r>
      <w:r w:rsidR="003268E5" w:rsidRPr="003268E5">
        <w:rPr>
          <w:rFonts w:cs="LEWIQB+MinionPro-Regular"/>
          <w:color w:val="000000"/>
          <w:sz w:val="32"/>
          <w:szCs w:val="32"/>
        </w:rPr>
        <w:t xml:space="preserve">145. Budkovce </w:t>
      </w:r>
      <w:r w:rsidR="003268E5">
        <w:rPr>
          <w:rFonts w:cs="LEWIQB+MinionPro-Regular"/>
          <w:color w:val="000000"/>
          <w:sz w:val="32"/>
          <w:szCs w:val="32"/>
        </w:rPr>
        <w:t>–</w:t>
      </w:r>
      <w:r w:rsidR="003268E5" w:rsidRPr="003268E5">
        <w:rPr>
          <w:rFonts w:cs="LEWIQB+MinionPro-Regular"/>
          <w:color w:val="000000"/>
          <w:sz w:val="32"/>
          <w:szCs w:val="32"/>
        </w:rPr>
        <w:t xml:space="preserve"> Malčic</w:t>
      </w:r>
      <w:r w:rsidR="003268E5">
        <w:rPr>
          <w:rFonts w:cs="LEWIQB+MinionPro-Regular"/>
          <w:color w:val="000000"/>
          <w:sz w:val="32"/>
          <w:szCs w:val="32"/>
        </w:rPr>
        <w:t xml:space="preserve">e                </w:t>
      </w:r>
      <w:r w:rsidR="003268E5" w:rsidRPr="003268E5">
        <w:rPr>
          <w:rFonts w:cs="VETLAH+MinionPro-Bold"/>
          <w:b/>
          <w:bCs/>
          <w:color w:val="000000"/>
          <w:sz w:val="32"/>
          <w:szCs w:val="32"/>
        </w:rPr>
        <w:t>22. kolo - nedeľa 18.05.2014 o 17.00 h:</w:t>
      </w:r>
      <w:r w:rsidR="003268E5">
        <w:rPr>
          <w:rFonts w:cs="VETLAH+MinionPro-Bold"/>
          <w:b/>
          <w:bCs/>
          <w:color w:val="000000"/>
          <w:sz w:val="32"/>
          <w:szCs w:val="32"/>
        </w:rPr>
        <w:t xml:space="preserve">  </w:t>
      </w:r>
      <w:r w:rsidR="003268E5" w:rsidRPr="003268E5">
        <w:rPr>
          <w:rFonts w:cs="VETLAH+MinionPro-Bold"/>
          <w:b/>
          <w:bCs/>
          <w:color w:val="000000"/>
          <w:sz w:val="32"/>
          <w:szCs w:val="32"/>
        </w:rPr>
        <w:t xml:space="preserve">  </w:t>
      </w:r>
      <w:r w:rsidR="003268E5" w:rsidRPr="003268E5">
        <w:rPr>
          <w:rFonts w:cs="LEWIQB+MinionPro-Regular"/>
          <w:color w:val="000000"/>
          <w:sz w:val="32"/>
          <w:szCs w:val="32"/>
        </w:rPr>
        <w:t xml:space="preserve">151. Malčice </w:t>
      </w:r>
      <w:r w:rsidR="003268E5">
        <w:rPr>
          <w:rFonts w:cs="LEWIQB+MinionPro-Regular"/>
          <w:color w:val="000000"/>
          <w:sz w:val="32"/>
          <w:szCs w:val="32"/>
        </w:rPr>
        <w:t>–</w:t>
      </w:r>
      <w:r w:rsidR="003268E5" w:rsidRPr="003268E5">
        <w:rPr>
          <w:rFonts w:cs="LEWIQB+MinionPro-Regular"/>
          <w:color w:val="000000"/>
          <w:sz w:val="32"/>
          <w:szCs w:val="32"/>
        </w:rPr>
        <w:t xml:space="preserve"> </w:t>
      </w:r>
      <w:proofErr w:type="spellStart"/>
      <w:r w:rsidR="003268E5" w:rsidRPr="003268E5">
        <w:rPr>
          <w:rFonts w:cs="LEWIQB+MinionPro-Regular"/>
          <w:color w:val="000000"/>
          <w:sz w:val="32"/>
          <w:szCs w:val="32"/>
        </w:rPr>
        <w:t>Koromľa</w:t>
      </w:r>
      <w:proofErr w:type="spellEnd"/>
      <w:r w:rsidR="003268E5">
        <w:rPr>
          <w:rFonts w:cs="LEWIQB+MinionPro-Regular"/>
          <w:color w:val="000000"/>
          <w:sz w:val="32"/>
          <w:szCs w:val="32"/>
        </w:rPr>
        <w:t xml:space="preserve">                  </w:t>
      </w:r>
      <w:r w:rsidR="003268E5" w:rsidRPr="003268E5">
        <w:rPr>
          <w:rFonts w:cs="VETLAH+MinionPro-Bold"/>
          <w:b/>
          <w:bCs/>
          <w:color w:val="000000"/>
          <w:sz w:val="32"/>
          <w:szCs w:val="32"/>
        </w:rPr>
        <w:t xml:space="preserve">23. kolo - nedeľa 25.05.2014 o 17.00 h: </w:t>
      </w:r>
      <w:r w:rsidR="003268E5">
        <w:rPr>
          <w:rFonts w:cs="VETLAH+MinionPro-Bold"/>
          <w:b/>
          <w:bCs/>
          <w:color w:val="000000"/>
          <w:sz w:val="32"/>
          <w:szCs w:val="32"/>
        </w:rPr>
        <w:t xml:space="preserve">  </w:t>
      </w:r>
      <w:r w:rsidR="003268E5" w:rsidRPr="003268E5">
        <w:rPr>
          <w:rFonts w:cs="VETLAH+MinionPro-Bold"/>
          <w:b/>
          <w:bCs/>
          <w:color w:val="000000"/>
          <w:sz w:val="32"/>
          <w:szCs w:val="32"/>
        </w:rPr>
        <w:t xml:space="preserve"> </w:t>
      </w:r>
      <w:r w:rsidR="003268E5" w:rsidRPr="003268E5">
        <w:rPr>
          <w:rFonts w:cs="LEWIQB+MinionPro-Regular"/>
          <w:color w:val="000000"/>
          <w:sz w:val="32"/>
          <w:szCs w:val="32"/>
        </w:rPr>
        <w:t xml:space="preserve">158. Dúbravka </w:t>
      </w:r>
      <w:r w:rsidR="003268E5">
        <w:rPr>
          <w:rFonts w:cs="LEWIQB+MinionPro-Regular"/>
          <w:color w:val="000000"/>
          <w:sz w:val="32"/>
          <w:szCs w:val="32"/>
        </w:rPr>
        <w:t>–</w:t>
      </w:r>
      <w:r w:rsidR="003268E5" w:rsidRPr="003268E5">
        <w:rPr>
          <w:rFonts w:cs="LEWIQB+MinionPro-Regular"/>
          <w:color w:val="000000"/>
          <w:sz w:val="32"/>
          <w:szCs w:val="32"/>
        </w:rPr>
        <w:t xml:space="preserve"> Malčice</w:t>
      </w:r>
      <w:r w:rsidR="003268E5">
        <w:rPr>
          <w:rFonts w:cs="LEWIQB+MinionPro-Regular"/>
          <w:color w:val="000000"/>
          <w:sz w:val="32"/>
          <w:szCs w:val="32"/>
        </w:rPr>
        <w:t xml:space="preserve">                 </w:t>
      </w:r>
      <w:r w:rsidR="003268E5" w:rsidRPr="003268E5">
        <w:rPr>
          <w:rFonts w:cs="VETLAH+MinionPro-Bold"/>
          <w:b/>
          <w:bCs/>
          <w:color w:val="000000"/>
          <w:sz w:val="32"/>
          <w:szCs w:val="32"/>
        </w:rPr>
        <w:t xml:space="preserve">24. kolo - nedeľa 01.06.2014 o 17.00 h: </w:t>
      </w:r>
      <w:r w:rsidR="003268E5">
        <w:rPr>
          <w:rFonts w:cs="VETLAH+MinionPro-Bold"/>
          <w:b/>
          <w:bCs/>
          <w:color w:val="000000"/>
          <w:sz w:val="32"/>
          <w:szCs w:val="32"/>
        </w:rPr>
        <w:t xml:space="preserve">  </w:t>
      </w:r>
      <w:r w:rsidR="003268E5" w:rsidRPr="003268E5">
        <w:rPr>
          <w:rFonts w:cs="VETLAH+MinionPro-Bold"/>
          <w:b/>
          <w:bCs/>
          <w:color w:val="000000"/>
          <w:sz w:val="32"/>
          <w:szCs w:val="32"/>
        </w:rPr>
        <w:t xml:space="preserve"> </w:t>
      </w:r>
      <w:r w:rsidR="003268E5" w:rsidRPr="003268E5">
        <w:rPr>
          <w:rFonts w:cs="LEWIQB+MinionPro-Regular"/>
          <w:color w:val="000000"/>
          <w:sz w:val="32"/>
          <w:szCs w:val="32"/>
        </w:rPr>
        <w:t>166. Malčice - Pusté Čemerné</w:t>
      </w:r>
      <w:r w:rsidR="003268E5">
        <w:rPr>
          <w:rFonts w:cs="LEWIQB+MinionPro-Regular"/>
          <w:color w:val="000000"/>
          <w:sz w:val="32"/>
          <w:szCs w:val="32"/>
        </w:rPr>
        <w:t xml:space="preserve">       </w:t>
      </w:r>
      <w:r w:rsidR="003268E5" w:rsidRPr="003268E5">
        <w:rPr>
          <w:rFonts w:cs="VETLAH+MinionPro-Bold"/>
          <w:b/>
          <w:bCs/>
          <w:color w:val="000000"/>
          <w:sz w:val="32"/>
          <w:szCs w:val="32"/>
        </w:rPr>
        <w:t xml:space="preserve">25. kolo - nedeľa 08.06.2014 o 17.00 h: </w:t>
      </w:r>
      <w:r w:rsidR="003268E5">
        <w:rPr>
          <w:rFonts w:cs="VETLAH+MinionPro-Bold"/>
          <w:b/>
          <w:bCs/>
          <w:color w:val="000000"/>
          <w:sz w:val="32"/>
          <w:szCs w:val="32"/>
        </w:rPr>
        <w:t xml:space="preserve">  </w:t>
      </w:r>
      <w:r w:rsidR="003268E5" w:rsidRPr="003268E5">
        <w:rPr>
          <w:rFonts w:cs="VETLAH+MinionPro-Bold"/>
          <w:b/>
          <w:bCs/>
          <w:color w:val="000000"/>
          <w:sz w:val="32"/>
          <w:szCs w:val="32"/>
        </w:rPr>
        <w:t xml:space="preserve"> </w:t>
      </w:r>
      <w:r w:rsidR="003268E5" w:rsidRPr="003268E5">
        <w:rPr>
          <w:rFonts w:cs="LEWIQB+MinionPro-Regular"/>
          <w:color w:val="000000"/>
          <w:sz w:val="32"/>
          <w:szCs w:val="32"/>
        </w:rPr>
        <w:t xml:space="preserve">171. OŠK Pavlovce n/U </w:t>
      </w:r>
      <w:r w:rsidR="003268E5">
        <w:rPr>
          <w:rFonts w:cs="LEWIQB+MinionPro-Regular"/>
          <w:color w:val="000000"/>
          <w:sz w:val="32"/>
          <w:szCs w:val="32"/>
        </w:rPr>
        <w:t>–</w:t>
      </w:r>
      <w:r w:rsidR="003268E5" w:rsidRPr="003268E5">
        <w:rPr>
          <w:rFonts w:cs="LEWIQB+MinionPro-Regular"/>
          <w:color w:val="000000"/>
          <w:sz w:val="32"/>
          <w:szCs w:val="32"/>
        </w:rPr>
        <w:t xml:space="preserve"> Malčice</w:t>
      </w:r>
      <w:r w:rsidR="00E86407">
        <w:rPr>
          <w:rFonts w:cs="LEWIQB+MinionPro-Regular"/>
          <w:color w:val="000000"/>
          <w:sz w:val="32"/>
          <w:szCs w:val="32"/>
        </w:rPr>
        <w:t xml:space="preserve">  </w:t>
      </w:r>
      <w:r w:rsidR="00E86407" w:rsidRPr="00E86407">
        <w:rPr>
          <w:rFonts w:cs="VETLAH+MinionPro-Bold"/>
          <w:b/>
          <w:bCs/>
          <w:color w:val="000000"/>
          <w:sz w:val="32"/>
          <w:szCs w:val="32"/>
        </w:rPr>
        <w:t>26. kolo - nedeľa 15.06.2014 o 17.00 h:</w:t>
      </w:r>
      <w:r w:rsidR="00E86407">
        <w:rPr>
          <w:rFonts w:cs="VETLAH+MinionPro-Bold"/>
          <w:b/>
          <w:bCs/>
          <w:color w:val="000000"/>
          <w:sz w:val="32"/>
          <w:szCs w:val="32"/>
        </w:rPr>
        <w:t xml:space="preserve">    </w:t>
      </w:r>
      <w:r w:rsidR="00E86407" w:rsidRPr="00E86407">
        <w:rPr>
          <w:rFonts w:cs="LEWIQB+MinionPro-Regular"/>
          <w:color w:val="000000"/>
          <w:sz w:val="32"/>
          <w:szCs w:val="32"/>
        </w:rPr>
        <w:t>181. Malčice - Krásnovce</w:t>
      </w:r>
    </w:p>
    <w:p w:rsidR="003268E5" w:rsidRPr="00E86407" w:rsidRDefault="003268E5" w:rsidP="003D40F1">
      <w:pPr>
        <w:rPr>
          <w:rFonts w:cs="LEWIQB+MinionPro-Regular"/>
          <w:b/>
          <w:color w:val="000000"/>
          <w:sz w:val="32"/>
          <w:szCs w:val="32"/>
        </w:rPr>
      </w:pPr>
    </w:p>
    <w:p w:rsidR="003268E5" w:rsidRPr="003268E5" w:rsidRDefault="003268E5" w:rsidP="003D40F1">
      <w:pPr>
        <w:rPr>
          <w:rFonts w:cs="LEWIQB+MinionPro-Regular"/>
          <w:color w:val="000000"/>
          <w:sz w:val="32"/>
          <w:szCs w:val="32"/>
        </w:rPr>
      </w:pPr>
    </w:p>
    <w:p w:rsidR="003268E5" w:rsidRPr="003268E5" w:rsidRDefault="003268E5">
      <w:pPr>
        <w:rPr>
          <w:rFonts w:cs="LEWIQB+MinionPro-Regular"/>
          <w:color w:val="000000"/>
          <w:sz w:val="32"/>
          <w:szCs w:val="32"/>
        </w:rPr>
      </w:pPr>
    </w:p>
    <w:sectPr w:rsidR="003268E5" w:rsidRPr="003268E5" w:rsidSect="008A2498"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TLAH+MinionPro-Bold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EWIQB+MinionPro-Regular">
    <w:altName w:val="Minion Pr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40F1"/>
    <w:rsid w:val="00095A3D"/>
    <w:rsid w:val="003268E5"/>
    <w:rsid w:val="003D40F1"/>
    <w:rsid w:val="00402822"/>
    <w:rsid w:val="00804986"/>
    <w:rsid w:val="008A2498"/>
    <w:rsid w:val="00DC15CA"/>
    <w:rsid w:val="00E86407"/>
    <w:rsid w:val="00EE042D"/>
    <w:rsid w:val="00F0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28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6">
    <w:name w:val="Pa6"/>
    <w:basedOn w:val="Normlny"/>
    <w:next w:val="Normlny"/>
    <w:uiPriority w:val="99"/>
    <w:rsid w:val="003D40F1"/>
    <w:pPr>
      <w:autoSpaceDE w:val="0"/>
      <w:autoSpaceDN w:val="0"/>
      <w:adjustRightInd w:val="0"/>
      <w:spacing w:after="0" w:line="200" w:lineRule="atLeast"/>
    </w:pPr>
    <w:rPr>
      <w:rFonts w:ascii="VETLAH+MinionPro-Bold" w:hAnsi="VETLAH+MinionPro-Bold"/>
      <w:sz w:val="24"/>
      <w:szCs w:val="24"/>
    </w:rPr>
  </w:style>
  <w:style w:type="paragraph" w:customStyle="1" w:styleId="Pa1">
    <w:name w:val="Pa1"/>
    <w:basedOn w:val="Normlny"/>
    <w:next w:val="Normlny"/>
    <w:uiPriority w:val="99"/>
    <w:rsid w:val="003D40F1"/>
    <w:pPr>
      <w:autoSpaceDE w:val="0"/>
      <w:autoSpaceDN w:val="0"/>
      <w:adjustRightInd w:val="0"/>
      <w:spacing w:after="0" w:line="160" w:lineRule="atLeast"/>
    </w:pPr>
    <w:rPr>
      <w:rFonts w:ascii="VETLAH+MinionPro-Bold" w:hAnsi="VETLAH+MinionPro-Bold"/>
      <w:sz w:val="24"/>
      <w:szCs w:val="24"/>
    </w:rPr>
  </w:style>
  <w:style w:type="character" w:customStyle="1" w:styleId="A7">
    <w:name w:val="A7"/>
    <w:uiPriority w:val="99"/>
    <w:rsid w:val="003D40F1"/>
    <w:rPr>
      <w:rFonts w:cs="VETLAH+MinionPro-Bold"/>
      <w:b/>
      <w:bCs/>
      <w:color w:val="000000"/>
      <w:sz w:val="16"/>
      <w:szCs w:val="16"/>
      <w:u w:val="single"/>
    </w:rPr>
  </w:style>
  <w:style w:type="paragraph" w:customStyle="1" w:styleId="Pa2">
    <w:name w:val="Pa2"/>
    <w:basedOn w:val="Normlny"/>
    <w:next w:val="Normlny"/>
    <w:uiPriority w:val="99"/>
    <w:rsid w:val="003D40F1"/>
    <w:pPr>
      <w:autoSpaceDE w:val="0"/>
      <w:autoSpaceDN w:val="0"/>
      <w:adjustRightInd w:val="0"/>
      <w:spacing w:after="0" w:line="160" w:lineRule="atLeast"/>
    </w:pPr>
    <w:rPr>
      <w:rFonts w:ascii="VETLAH+MinionPro-Bold" w:hAnsi="VETLAH+MinionPro-Bold"/>
      <w:sz w:val="24"/>
      <w:szCs w:val="24"/>
    </w:rPr>
  </w:style>
  <w:style w:type="paragraph" w:customStyle="1" w:styleId="Pa11">
    <w:name w:val="Pa11"/>
    <w:basedOn w:val="Normlny"/>
    <w:next w:val="Normlny"/>
    <w:uiPriority w:val="99"/>
    <w:rsid w:val="003D40F1"/>
    <w:pPr>
      <w:autoSpaceDE w:val="0"/>
      <w:autoSpaceDN w:val="0"/>
      <w:adjustRightInd w:val="0"/>
      <w:spacing w:after="0" w:line="160" w:lineRule="atLeast"/>
    </w:pPr>
    <w:rPr>
      <w:rFonts w:ascii="VETLAH+MinionPro-Bold" w:hAnsi="VETLAH+MinionPro-Bol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dcterms:created xsi:type="dcterms:W3CDTF">2014-04-13T08:41:00Z</dcterms:created>
  <dcterms:modified xsi:type="dcterms:W3CDTF">2014-04-13T09:15:00Z</dcterms:modified>
</cp:coreProperties>
</file>